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220552" w:rsidP="002205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7313" cy="974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89" cy="97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52" w:rsidRDefault="00220552" w:rsidP="002205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Raw Protein Bars</w:t>
      </w:r>
    </w:p>
    <w:p w:rsidR="00220552" w:rsidRDefault="00220552" w:rsidP="00220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 delicious recipe for a raw protein bar which is featured in The </w:t>
      </w:r>
      <w:proofErr w:type="spellStart"/>
      <w:r>
        <w:rPr>
          <w:rFonts w:ascii="Arial" w:hAnsi="Arial" w:cs="Arial"/>
          <w:sz w:val="24"/>
          <w:szCs w:val="24"/>
        </w:rPr>
        <w:t>Lifehouse</w:t>
      </w:r>
      <w:proofErr w:type="spellEnd"/>
      <w:r>
        <w:rPr>
          <w:rFonts w:ascii="Arial" w:hAnsi="Arial" w:cs="Arial"/>
          <w:sz w:val="24"/>
          <w:szCs w:val="24"/>
        </w:rPr>
        <w:t xml:space="preserve"> calendar (2017).  It was originally given to Heather-Lynn by Cathy Chenier from Manitoba.  I have revised it slightly.</w:t>
      </w:r>
    </w:p>
    <w:p w:rsidR="00220552" w:rsidRDefault="00220552" w:rsidP="00220552">
      <w:pPr>
        <w:rPr>
          <w:rFonts w:ascii="Arial" w:hAnsi="Arial" w:cs="Arial"/>
          <w:b/>
          <w:sz w:val="24"/>
          <w:szCs w:val="24"/>
        </w:rPr>
      </w:pPr>
      <w:r w:rsidRPr="00220552">
        <w:rPr>
          <w:rFonts w:ascii="Arial" w:hAnsi="Arial" w:cs="Arial"/>
          <w:b/>
          <w:sz w:val="24"/>
          <w:szCs w:val="24"/>
        </w:rPr>
        <w:t>Ingredients: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hemp hearts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unsweetened coconut flakes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almond flour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dried goji berries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raisins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vegan protein powder (vanilla or chocolate)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big heaping Tbs. cocoa or raw cacao powder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ground flax seed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Tbs. melted coconut oil</w:t>
      </w:r>
    </w:p>
    <w:p w:rsidR="00220552" w:rsidRPr="00220552" w:rsidRDefault="00220552" w:rsidP="002205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Tbs. raw honey</w:t>
      </w:r>
    </w:p>
    <w:p w:rsidR="00220552" w:rsidRDefault="00220552" w:rsidP="002205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220552" w:rsidRDefault="00EF02E6" w:rsidP="00220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all the dry ingredients together.</w:t>
      </w:r>
    </w:p>
    <w:p w:rsidR="00EF02E6" w:rsidRDefault="00EF02E6" w:rsidP="00220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to melt the coconut oil and honey.</w:t>
      </w:r>
    </w:p>
    <w:p w:rsidR="00EF02E6" w:rsidRDefault="00EF02E6" w:rsidP="00220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oil to the dry ingredients and mix until combined.</w:t>
      </w:r>
    </w:p>
    <w:p w:rsidR="00EF02E6" w:rsidRDefault="00EF02E6" w:rsidP="00220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baking sheet lined with parchment paper, turn out the mixture and shape with your hands into a square and flatten.</w:t>
      </w:r>
    </w:p>
    <w:p w:rsidR="00EF02E6" w:rsidRDefault="00EF02E6" w:rsidP="00220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Score the mixture with a knife to make it easier to cut into squares after it sets. </w:t>
      </w:r>
    </w:p>
    <w:p w:rsidR="00EF02E6" w:rsidRDefault="00EF02E6" w:rsidP="00220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set in the fridge or freezer for about half an hour.</w:t>
      </w:r>
    </w:p>
    <w:p w:rsidR="00EF02E6" w:rsidRPr="00220552" w:rsidRDefault="00EF02E6" w:rsidP="002205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into squares and store in the fridge or freezer.</w:t>
      </w:r>
      <w:bookmarkStart w:id="0" w:name="_GoBack"/>
      <w:bookmarkEnd w:id="0"/>
    </w:p>
    <w:sectPr w:rsidR="00EF02E6" w:rsidRPr="00220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1F4A"/>
    <w:multiLevelType w:val="hybridMultilevel"/>
    <w:tmpl w:val="0DDC0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08F"/>
    <w:multiLevelType w:val="hybridMultilevel"/>
    <w:tmpl w:val="177C3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2"/>
    <w:rsid w:val="00220552"/>
    <w:rsid w:val="004025D9"/>
    <w:rsid w:val="00E171CF"/>
    <w:rsid w:val="00E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1A16"/>
  <w15:chartTrackingRefBased/>
  <w15:docId w15:val="{9C611A40-DFF4-4D36-804D-790C2E3F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2017-08-13T17:59:00Z</dcterms:created>
  <dcterms:modified xsi:type="dcterms:W3CDTF">2017-08-13T17:59:00Z</dcterms:modified>
</cp:coreProperties>
</file>